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5EEB7B38"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1C17A6">
        <w:rPr>
          <w:rFonts w:ascii="Arial" w:hAnsi="Arial" w:cs="Arial"/>
          <w:b/>
          <w:bCs/>
          <w:sz w:val="19"/>
          <w:szCs w:val="19"/>
        </w:rPr>
        <w:t>Sanacija brežine vodotoka v Škalskih Cirkovcah ob JP 950 021</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796EC16B"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1C17A6">
        <w:rPr>
          <w:rFonts w:ascii="Arial" w:hAnsi="Arial" w:cs="Arial"/>
          <w:b/>
          <w:bCs/>
          <w:sz w:val="17"/>
          <w:szCs w:val="17"/>
        </w:rPr>
        <w:t>Sanacija brežine vodotoka v Škalskih Cirkovcah ob JP 950 021</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3FC70551" w14:textId="26F30936" w:rsidR="009D2264" w:rsidRPr="00884A23" w:rsidRDefault="009D2264" w:rsidP="009D2264">
      <w:pPr>
        <w:numPr>
          <w:ilvl w:val="0"/>
          <w:numId w:val="3"/>
        </w:numPr>
        <w:spacing w:after="0" w:line="240" w:lineRule="auto"/>
        <w:ind w:left="499" w:hanging="357"/>
        <w:contextualSpacing/>
        <w:rPr>
          <w:rFonts w:ascii="Arial" w:hAnsi="Arial" w:cs="Arial"/>
          <w:sz w:val="17"/>
          <w:szCs w:val="17"/>
        </w:rPr>
      </w:pPr>
      <w:r w:rsidRPr="009D2264">
        <w:rPr>
          <w:rFonts w:ascii="Arial" w:hAnsi="Arial" w:cs="Arial"/>
          <w:sz w:val="17"/>
          <w:szCs w:val="17"/>
        </w:rPr>
        <w:t>da bo</w:t>
      </w:r>
      <w:r>
        <w:rPr>
          <w:rFonts w:ascii="Arial" w:hAnsi="Arial" w:cs="Arial"/>
          <w:sz w:val="17"/>
          <w:szCs w:val="17"/>
        </w:rPr>
        <w:t>mo</w:t>
      </w:r>
      <w:r w:rsidRPr="009D2264">
        <w:rPr>
          <w:rFonts w:ascii="Arial" w:hAnsi="Arial" w:cs="Arial"/>
          <w:sz w:val="17"/>
          <w:szCs w:val="17"/>
        </w:rPr>
        <w:t xml:space="preserve"> predmetno javno naročilo izvajal</w:t>
      </w:r>
      <w:r>
        <w:rPr>
          <w:rFonts w:ascii="Arial" w:hAnsi="Arial" w:cs="Arial"/>
          <w:sz w:val="17"/>
          <w:szCs w:val="17"/>
        </w:rPr>
        <w:t>i</w:t>
      </w:r>
      <w:r w:rsidRPr="009D2264">
        <w:rPr>
          <w:rFonts w:ascii="Arial" w:hAnsi="Arial" w:cs="Arial"/>
          <w:sz w:val="17"/>
          <w:szCs w:val="17"/>
        </w:rPr>
        <w:t xml:space="preserve"> skladno z zahtevami po Uredbi o zelenem javnem naročanju (Uradni list RS, št. 51/17, 64/19, 49/20 - ZIUZEOP, 152/20 - ZZUOOP, 121/21, 132/23) ves čas trajanja pogodbe z naročnikom, in zadostil</w:t>
      </w:r>
      <w:r>
        <w:rPr>
          <w:rFonts w:ascii="Arial" w:hAnsi="Arial" w:cs="Arial"/>
          <w:sz w:val="17"/>
          <w:szCs w:val="17"/>
        </w:rPr>
        <w:t>i</w:t>
      </w:r>
      <w:r w:rsidRPr="009D2264">
        <w:rPr>
          <w:rFonts w:ascii="Arial" w:hAnsi="Arial" w:cs="Arial"/>
          <w:sz w:val="17"/>
          <w:szCs w:val="17"/>
        </w:rPr>
        <w:t xml:space="preserve"> ciljem uredbe</w:t>
      </w:r>
      <w:r>
        <w:rPr>
          <w:rFonts w:ascii="Arial" w:hAnsi="Arial" w:cs="Arial"/>
          <w:sz w:val="17"/>
          <w:szCs w:val="17"/>
        </w:rPr>
        <w:t>;</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lastRenderedPageBreak/>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610545D2"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1C17A6">
        <w:rPr>
          <w:rFonts w:ascii="Arial" w:hAnsi="Arial" w:cs="Arial"/>
          <w:b/>
          <w:bCs/>
          <w:sz w:val="17"/>
          <w:szCs w:val="17"/>
        </w:rPr>
        <w:t>Sanacija brežine vodotoka v Škalskih Cirkovcah ob JP 950 021</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lastRenderedPageBreak/>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1CCA3F60"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1C17A6">
        <w:rPr>
          <w:rFonts w:ascii="Arial" w:hAnsi="Arial" w:cs="Arial"/>
          <w:b/>
          <w:bCs/>
          <w:sz w:val="17"/>
          <w:szCs w:val="17"/>
        </w:rPr>
        <w:t>Sanacija brežine vodotoka v Škalskih Cirkovcah ob JP 950 021</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4673DEEC" w14:textId="77777777" w:rsidR="00F84706"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w:t>
      </w:r>
      <w:r w:rsidR="00E428EF">
        <w:rPr>
          <w:rFonts w:ascii="Arial" w:hAnsi="Arial" w:cs="Arial"/>
          <w:position w:val="-2"/>
          <w:sz w:val="17"/>
          <w:szCs w:val="17"/>
        </w:rPr>
        <w:t>tri</w:t>
      </w:r>
      <w:r w:rsidRPr="003D4563">
        <w:rPr>
          <w:rFonts w:ascii="Arial" w:hAnsi="Arial" w:cs="Arial"/>
          <w:position w:val="-2"/>
          <w:sz w:val="17"/>
          <w:szCs w:val="17"/>
        </w:rPr>
        <w:t xml:space="preserve"> (</w:t>
      </w:r>
      <w:r w:rsidR="00E428EF">
        <w:rPr>
          <w:rFonts w:ascii="Arial" w:hAnsi="Arial" w:cs="Arial"/>
          <w:position w:val="-2"/>
          <w:sz w:val="17"/>
          <w:szCs w:val="17"/>
        </w:rPr>
        <w:t>3</w:t>
      </w:r>
      <w:r w:rsidRPr="003D4563">
        <w:rPr>
          <w:rFonts w:ascii="Arial" w:hAnsi="Arial" w:cs="Arial"/>
          <w:position w:val="-2"/>
          <w:sz w:val="17"/>
          <w:szCs w:val="17"/>
        </w:rPr>
        <w:t>) gradnj</w:t>
      </w:r>
      <w:r w:rsidR="00E428EF">
        <w:rPr>
          <w:rFonts w:ascii="Arial" w:hAnsi="Arial" w:cs="Arial"/>
          <w:position w:val="-2"/>
          <w:sz w:val="17"/>
          <w:szCs w:val="17"/>
        </w:rPr>
        <w:t>e</w:t>
      </w:r>
      <w:r w:rsidRPr="003D4563">
        <w:rPr>
          <w:rFonts w:ascii="Arial" w:hAnsi="Arial" w:cs="Arial"/>
          <w:position w:val="-2"/>
          <w:sz w:val="17"/>
          <w:szCs w:val="17"/>
        </w:rPr>
        <w:t xml:space="preserve"> oziroma izvedb</w:t>
      </w:r>
      <w:r w:rsidR="00DD677B">
        <w:rPr>
          <w:rFonts w:ascii="Arial" w:hAnsi="Arial" w:cs="Arial"/>
          <w:position w:val="-2"/>
          <w:sz w:val="17"/>
          <w:szCs w:val="17"/>
        </w:rPr>
        <w:t xml:space="preserve">e </w:t>
      </w:r>
      <w:r w:rsidR="00C2234F">
        <w:rPr>
          <w:rFonts w:ascii="Arial" w:hAnsi="Arial" w:cs="Arial"/>
          <w:position w:val="-2"/>
          <w:sz w:val="17"/>
          <w:szCs w:val="17"/>
        </w:rPr>
        <w:t>kamnite zložbe</w:t>
      </w:r>
      <w:r w:rsidR="00DD677B">
        <w:rPr>
          <w:rFonts w:ascii="Arial" w:hAnsi="Arial" w:cs="Arial"/>
          <w:position w:val="-2"/>
          <w:sz w:val="17"/>
          <w:szCs w:val="17"/>
        </w:rPr>
        <w:t xml:space="preserve"> </w:t>
      </w:r>
      <w:r w:rsidRPr="003D4563">
        <w:rPr>
          <w:rFonts w:ascii="Arial" w:hAnsi="Arial" w:cs="Arial"/>
          <w:position w:val="-2"/>
          <w:sz w:val="17"/>
          <w:szCs w:val="17"/>
        </w:rPr>
        <w:t xml:space="preserve">v dolžini </w:t>
      </w:r>
      <w:r w:rsidR="00DD677B">
        <w:rPr>
          <w:rFonts w:ascii="Arial" w:hAnsi="Arial" w:cs="Arial"/>
          <w:position w:val="-2"/>
          <w:sz w:val="17"/>
          <w:szCs w:val="17"/>
        </w:rPr>
        <w:t>3</w:t>
      </w:r>
      <w:r w:rsidRPr="003D4563">
        <w:rPr>
          <w:rFonts w:ascii="Arial" w:hAnsi="Arial" w:cs="Arial"/>
          <w:position w:val="-2"/>
          <w:sz w:val="17"/>
          <w:szCs w:val="17"/>
        </w:rPr>
        <w:t>0m, pri čemer je za investicijo bil izdan zapisnik o prevzemu del ali pridobljeno pravnomočno uporabno dovoljenje</w:t>
      </w:r>
      <w:r w:rsidR="003E52B8">
        <w:rPr>
          <w:rFonts w:ascii="Arial" w:hAnsi="Arial" w:cs="Arial"/>
          <w:position w:val="-2"/>
          <w:sz w:val="17"/>
          <w:szCs w:val="17"/>
        </w:rPr>
        <w:t xml:space="preserve"> </w:t>
      </w:r>
    </w:p>
    <w:p w14:paraId="58656051" w14:textId="262076A2" w:rsidR="003D4563" w:rsidRPr="003D4563" w:rsidRDefault="003E52B8" w:rsidP="00F84706">
      <w:pPr>
        <w:pStyle w:val="Odstavekseznama"/>
        <w:ind w:left="720"/>
        <w:jc w:val="both"/>
        <w:textAlignment w:val="center"/>
        <w:rPr>
          <w:rFonts w:ascii="Arial" w:hAnsi="Arial" w:cs="Arial"/>
          <w:position w:val="-2"/>
          <w:sz w:val="17"/>
          <w:szCs w:val="17"/>
        </w:rPr>
      </w:pPr>
      <w:r>
        <w:rPr>
          <w:rFonts w:ascii="Arial" w:hAnsi="Arial" w:cs="Arial"/>
          <w:position w:val="-2"/>
          <w:sz w:val="17"/>
          <w:szCs w:val="17"/>
        </w:rPr>
        <w:t>in</w:t>
      </w:r>
    </w:p>
    <w:p w14:paraId="442CF026" w14:textId="44D142F4"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eno (1) gradnjo oziroma rekonstrukcijo ceste širine najmanj 3m ter dolžine </w:t>
      </w:r>
      <w:r w:rsidR="00D64B8F">
        <w:rPr>
          <w:rFonts w:ascii="Arial" w:hAnsi="Arial" w:cs="Arial"/>
          <w:position w:val="-2"/>
          <w:sz w:val="17"/>
          <w:szCs w:val="17"/>
        </w:rPr>
        <w:t>30</w:t>
      </w:r>
      <w:r w:rsidRPr="003D4563">
        <w:rPr>
          <w:rFonts w:ascii="Arial" w:hAnsi="Arial" w:cs="Arial"/>
          <w:position w:val="-2"/>
          <w:sz w:val="17"/>
          <w:szCs w:val="17"/>
        </w:rPr>
        <w:t>m, pri čemer  je za investicijo bil izdan zapisnik o prevzemu del ali pridobljeno pravnomočno uporabno dovoljenje</w:t>
      </w:r>
      <w:r w:rsidR="00B8796A">
        <w:rPr>
          <w:rFonts w:ascii="Arial" w:hAnsi="Arial" w:cs="Arial"/>
          <w:position w:val="-2"/>
          <w:sz w:val="17"/>
          <w:szCs w:val="17"/>
        </w:rPr>
        <w:t>.</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7D4AEF50" w14:textId="77777777" w:rsidR="0038494E" w:rsidRDefault="0038494E" w:rsidP="003A4258">
            <w:pPr>
              <w:rPr>
                <w:rFonts w:ascii="Arial" w:hAnsi="Arial" w:cs="Arial"/>
                <w:sz w:val="15"/>
                <w:szCs w:val="15"/>
              </w:rPr>
            </w:pPr>
          </w:p>
          <w:p w14:paraId="142D3C8D" w14:textId="77777777" w:rsidR="007C2CF3" w:rsidRPr="00884A23" w:rsidRDefault="007C2CF3"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1B34C067"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FD44C1">
        <w:rPr>
          <w:rFonts w:ascii="Arial" w:hAnsi="Arial" w:cs="Arial"/>
          <w:sz w:val="17"/>
          <w:szCs w:val="17"/>
        </w:rPr>
        <w:t>kamnita zložba</w:t>
      </w:r>
      <w:r w:rsidR="002B0D2A" w:rsidRPr="00884A23">
        <w:rPr>
          <w:rFonts w:ascii="Arial" w:hAnsi="Arial" w:cs="Arial"/>
          <w:sz w:val="17"/>
          <w:szCs w:val="17"/>
        </w:rPr>
        <w:t xml:space="preserve">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67A7802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FD44C1">
        <w:rPr>
          <w:rFonts w:ascii="Arial" w:hAnsi="Arial" w:cs="Arial"/>
          <w:sz w:val="17"/>
          <w:szCs w:val="17"/>
        </w:rPr>
        <w:t>kamnite zložbe</w:t>
      </w:r>
      <w:r w:rsidR="00777730" w:rsidRPr="00884A23">
        <w:rPr>
          <w:rFonts w:ascii="Arial" w:hAnsi="Arial" w:cs="Arial"/>
          <w:sz w:val="17"/>
          <w:szCs w:val="17"/>
        </w:rPr>
        <w:t>: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8</w:t>
      </w:r>
    </w:p>
    <w:p w14:paraId="36989CC8" w14:textId="79726BC5" w:rsidR="00936F39" w:rsidRPr="00884A23" w:rsidRDefault="00936F39" w:rsidP="00936F39">
      <w:pPr>
        <w:pStyle w:val="Naslov2"/>
        <w:jc w:val="center"/>
        <w:rPr>
          <w:sz w:val="21"/>
          <w:szCs w:val="21"/>
          <w:u w:val="single"/>
        </w:rPr>
      </w:pPr>
      <w:bookmarkStart w:id="10"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w:t>
      </w:r>
      <w:r w:rsidR="007C2CF3">
        <w:rPr>
          <w:sz w:val="21"/>
          <w:szCs w:val="21"/>
          <w:u w:val="single"/>
        </w:rPr>
        <w:t>GRADNJE</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4247D8FF" w:rsidR="00AF5816" w:rsidRPr="00884A23" w:rsidRDefault="00AF5816">
            <w:pPr>
              <w:jc w:val="both"/>
              <w:rPr>
                <w:rFonts w:ascii="Arial" w:hAnsi="Arial" w:cs="Arial"/>
                <w:b/>
                <w:bCs/>
                <w:sz w:val="15"/>
                <w:szCs w:val="15"/>
              </w:rPr>
            </w:pPr>
            <w:r w:rsidRPr="00884A23">
              <w:rPr>
                <w:rFonts w:ascii="Arial" w:hAnsi="Arial" w:cs="Arial"/>
                <w:b/>
                <w:bCs/>
                <w:sz w:val="15"/>
                <w:szCs w:val="15"/>
              </w:rPr>
              <w:t xml:space="preserve">IMENOVANI VODJA </w:t>
            </w:r>
            <w:r w:rsidR="007C2CF3">
              <w:rPr>
                <w:rFonts w:ascii="Arial" w:hAnsi="Arial" w:cs="Arial"/>
                <w:b/>
                <w:bCs/>
                <w:sz w:val="15"/>
                <w:szCs w:val="15"/>
              </w:rPr>
              <w:t>GRADNJE</w:t>
            </w:r>
            <w:r w:rsidRPr="00884A23">
              <w:rPr>
                <w:rFonts w:ascii="Arial" w:hAnsi="Arial" w:cs="Arial"/>
                <w:b/>
                <w:bCs/>
                <w:sz w:val="15"/>
                <w:szCs w:val="15"/>
              </w:rPr>
              <w:t xml:space="preserve">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3EA1D5A7"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w:t>
            </w:r>
            <w:r w:rsidR="007C2CF3">
              <w:rPr>
                <w:rFonts w:ascii="Arial" w:hAnsi="Arial" w:cs="Arial"/>
                <w:i/>
                <w:iCs/>
                <w:sz w:val="17"/>
                <w:szCs w:val="17"/>
              </w:rPr>
              <w:t>gradnje</w:t>
            </w:r>
            <w:r w:rsidRPr="00884A23">
              <w:rPr>
                <w:rFonts w:ascii="Arial" w:hAnsi="Arial" w:cs="Arial"/>
                <w:i/>
                <w:iCs/>
                <w:sz w:val="17"/>
                <w:szCs w:val="17"/>
              </w:rPr>
              <w:t xml:space="preserve">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0A6125CC"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 xml:space="preserve">dokazila, iz katerih mora izhajati, da je imenovani vodja </w:t>
      </w:r>
      <w:r w:rsidR="007C2CF3">
        <w:rPr>
          <w:rFonts w:ascii="Arial" w:hAnsi="Arial" w:cs="Arial"/>
          <w:position w:val="-2"/>
          <w:sz w:val="17"/>
          <w:szCs w:val="17"/>
        </w:rPr>
        <w:t>gradnje</w:t>
      </w:r>
      <w:r w:rsidRPr="00884A23">
        <w:rPr>
          <w:rFonts w:ascii="Arial" w:hAnsi="Arial" w:cs="Arial"/>
          <w:position w:val="-2"/>
          <w:sz w:val="17"/>
          <w:szCs w:val="17"/>
        </w:rPr>
        <w:t xml:space="preserve">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56B51164"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 xml:space="preserve">vodja </w:t>
      </w:r>
      <w:r w:rsidR="007C2CF3">
        <w:rPr>
          <w:rFonts w:ascii="Arial" w:hAnsi="Arial" w:cs="Arial"/>
          <w:b/>
          <w:bCs/>
          <w:sz w:val="17"/>
          <w:szCs w:val="17"/>
        </w:rPr>
        <w:t>gradnje</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Default="009B1D4E" w:rsidP="00777730">
      <w:pPr>
        <w:rPr>
          <w:rFonts w:ascii="Arial" w:hAnsi="Arial" w:cs="Arial"/>
          <w:bCs/>
          <w:i/>
          <w:sz w:val="17"/>
          <w:szCs w:val="17"/>
        </w:rPr>
      </w:pPr>
    </w:p>
    <w:p w14:paraId="7389B403" w14:textId="77777777" w:rsidR="00661DC3" w:rsidRPr="00884A23" w:rsidRDefault="00661DC3"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0E82DC41"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1C17A6">
        <w:rPr>
          <w:rFonts w:ascii="Arial" w:hAnsi="Arial" w:cs="Arial"/>
          <w:b/>
          <w:bCs/>
          <w:sz w:val="17"/>
          <w:szCs w:val="17"/>
        </w:rPr>
        <w:t>Sanacija brežine vodotoka v Škalskih Cirkovcah ob JP 950 021</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6CF423D8"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1C17A6">
        <w:rPr>
          <w:rFonts w:ascii="Arial" w:hAnsi="Arial" w:cs="Arial"/>
          <w:b/>
          <w:bCs/>
          <w:sz w:val="17"/>
          <w:szCs w:val="17"/>
        </w:rPr>
        <w:t>Sanacija brežine vodotoka v Škalskih Cirkovcah ob JP 950 021</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19704373"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1C17A6">
        <w:rPr>
          <w:rFonts w:ascii="Arial" w:hAnsi="Arial" w:cs="Arial"/>
          <w:b/>
          <w:bCs/>
          <w:sz w:val="17"/>
          <w:szCs w:val="17"/>
        </w:rPr>
        <w:t>Sanacija brežine vodotoka v Škalskih Cirkovcah ob JP 950 021</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3EB87587"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1C17A6">
        <w:rPr>
          <w:rFonts w:ascii="Arial" w:hAnsi="Arial" w:cs="Arial"/>
          <w:b/>
          <w:bCs/>
          <w:sz w:val="21"/>
          <w:szCs w:val="21"/>
        </w:rPr>
        <w:t>Sanacija brežine vodotoka v Škalskih Cirkovcah ob JP 950 021</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4AC36600"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1C17A6">
        <w:rPr>
          <w:rFonts w:ascii="Arial" w:hAnsi="Arial" w:cs="Arial"/>
          <w:b/>
          <w:bCs/>
          <w:sz w:val="17"/>
          <w:szCs w:val="17"/>
        </w:rPr>
        <w:t>Sanacija brežine vodotoka v Škalskih Cirkovcah ob JP 950 021</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1C17A6">
        <w:rPr>
          <w:rFonts w:ascii="Arial" w:hAnsi="Arial" w:cs="Arial"/>
          <w:b/>
          <w:bCs/>
          <w:sz w:val="17"/>
          <w:szCs w:val="17"/>
        </w:rPr>
        <w:t>Sanacija brežine vodotoka v Škalskih Cirkovcah ob JP 950 021</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C2234F">
        <w:rPr>
          <w:rFonts w:ascii="Arial" w:hAnsi="Arial" w:cs="Arial"/>
          <w:sz w:val="17"/>
          <w:szCs w:val="17"/>
        </w:rPr>
        <w:t>kamnite zložbe</w:t>
      </w:r>
      <w:r w:rsidR="004F15E8">
        <w:rPr>
          <w:rFonts w:ascii="Arial" w:hAnsi="Arial" w:cs="Arial"/>
          <w:sz w:val="17"/>
          <w:szCs w:val="17"/>
        </w:rPr>
        <w:t xml:space="preserve"> in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676ACD67"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1C17A6">
        <w:rPr>
          <w:rFonts w:ascii="Arial" w:hAnsi="Arial" w:cs="Arial"/>
          <w:sz w:val="17"/>
          <w:szCs w:val="17"/>
        </w:rPr>
        <w:t>Sanacija brežine vodotoka v Škalskih Cirkovcah ob JP 950 021</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84A23">
        <w:rPr>
          <w:rFonts w:ascii="Arial" w:hAnsi="Arial" w:cs="Arial"/>
          <w:sz w:val="17"/>
          <w:szCs w:val="17"/>
        </w:rPr>
        <w:t>mnenjedajalca</w:t>
      </w:r>
      <w:proofErr w:type="spellEnd"/>
      <w:r w:rsidRPr="00884A23">
        <w:rPr>
          <w:rFonts w:ascii="Arial" w:hAnsi="Arial" w:cs="Arial"/>
          <w:sz w:val="17"/>
          <w:szCs w:val="17"/>
        </w:rPr>
        <w:t>.</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6F0F1EC3"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0C1A6D">
        <w:rPr>
          <w:rFonts w:ascii="Arial" w:hAnsi="Arial" w:cs="Arial"/>
          <w:sz w:val="17"/>
          <w:szCs w:val="17"/>
        </w:rPr>
        <w:t>9</w:t>
      </w:r>
      <w:r w:rsidR="000579EA">
        <w:rPr>
          <w:rFonts w:ascii="Arial" w:hAnsi="Arial" w:cs="Arial"/>
          <w:sz w:val="17"/>
          <w:szCs w:val="17"/>
        </w:rPr>
        <w:t>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2B60965C"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1C17A6">
        <w:rPr>
          <w:rFonts w:ascii="Arial" w:hAnsi="Arial" w:cs="Arial"/>
          <w:sz w:val="17"/>
          <w:szCs w:val="17"/>
        </w:rPr>
        <w:t>Sanacija brežine vodotoka v Škalskih Cirkovcah ob JP 950 021</w:t>
      </w:r>
      <w:r w:rsidRPr="00884A23">
        <w:rPr>
          <w:rFonts w:ascii="Arial" w:hAnsi="Arial" w:cs="Arial"/>
          <w:sz w:val="17"/>
          <w:szCs w:val="17"/>
        </w:rPr>
        <w:t xml:space="preserve">«, št. projekta </w:t>
      </w:r>
      <w:r w:rsidR="004E6BC9">
        <w:rPr>
          <w:rFonts w:ascii="Arial" w:hAnsi="Arial" w:cs="Arial"/>
          <w:sz w:val="17"/>
          <w:szCs w:val="17"/>
        </w:rPr>
        <w:t>GP -172/2024</w:t>
      </w:r>
      <w:r w:rsidRPr="00884A23">
        <w:rPr>
          <w:rFonts w:ascii="Arial" w:hAnsi="Arial" w:cs="Arial"/>
          <w:sz w:val="17"/>
          <w:szCs w:val="17"/>
        </w:rPr>
        <w:t xml:space="preserve">, </w:t>
      </w:r>
      <w:r w:rsidR="004E6BC9">
        <w:rPr>
          <w:rFonts w:ascii="Arial" w:hAnsi="Arial" w:cs="Arial"/>
          <w:sz w:val="17"/>
          <w:szCs w:val="17"/>
        </w:rPr>
        <w:t>december</w:t>
      </w:r>
      <w:r w:rsidR="00F6217F" w:rsidRPr="00884A23">
        <w:rPr>
          <w:rFonts w:ascii="Arial" w:hAnsi="Arial" w:cs="Arial"/>
          <w:sz w:val="17"/>
          <w:szCs w:val="17"/>
        </w:rPr>
        <w:t xml:space="preserve"> 20</w:t>
      </w:r>
      <w:r w:rsidR="00566384" w:rsidRPr="00884A23">
        <w:rPr>
          <w:rFonts w:ascii="Arial" w:hAnsi="Arial" w:cs="Arial"/>
          <w:sz w:val="17"/>
          <w:szCs w:val="17"/>
        </w:rPr>
        <w:t>2</w:t>
      </w:r>
      <w:r w:rsidR="003D49E3" w:rsidRPr="00884A23">
        <w:rPr>
          <w:rFonts w:ascii="Arial" w:hAnsi="Arial" w:cs="Arial"/>
          <w:sz w:val="17"/>
          <w:szCs w:val="17"/>
        </w:rPr>
        <w:t>4</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proofErr w:type="spellStart"/>
      <w:r w:rsidR="004E6BC9">
        <w:rPr>
          <w:rFonts w:ascii="Arial" w:hAnsi="Arial" w:cs="Arial"/>
          <w:sz w:val="17"/>
          <w:szCs w:val="17"/>
        </w:rPr>
        <w:t>GeoMež</w:t>
      </w:r>
      <w:r w:rsidR="00E8240F">
        <w:rPr>
          <w:rFonts w:ascii="Arial" w:hAnsi="Arial" w:cs="Arial"/>
          <w:sz w:val="17"/>
          <w:szCs w:val="17"/>
        </w:rPr>
        <w:t>nar</w:t>
      </w:r>
      <w:proofErr w:type="spellEnd"/>
      <w:r w:rsidR="00BD209F" w:rsidRPr="00884A23">
        <w:rPr>
          <w:rFonts w:ascii="Arial" w:hAnsi="Arial" w:cs="Arial"/>
          <w:sz w:val="17"/>
          <w:szCs w:val="17"/>
        </w:rPr>
        <w:t xml:space="preserve"> </w:t>
      </w:r>
      <w:proofErr w:type="spellStart"/>
      <w:r w:rsidR="00BD209F" w:rsidRPr="00884A23">
        <w:rPr>
          <w:rFonts w:ascii="Arial" w:hAnsi="Arial" w:cs="Arial"/>
          <w:sz w:val="17"/>
          <w:szCs w:val="17"/>
        </w:rPr>
        <w:t>d.o.o</w:t>
      </w:r>
      <w:proofErr w:type="spellEnd"/>
      <w:r w:rsidR="00BD209F" w:rsidRPr="00884A23">
        <w:rPr>
          <w:rFonts w:ascii="Arial" w:hAnsi="Arial" w:cs="Arial"/>
          <w:sz w:val="17"/>
          <w:szCs w:val="17"/>
        </w:rPr>
        <w:t>.</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lastRenderedPageBreak/>
        <w:t>Naročnik izjavlja, da je naročena gradbena storitev namenjena neobdavčljivi dejavnosti iz 5. odstavka 5. člena ZDDV-1 in naročnik ni plačnik DDV po 76.  a členu ZDDV-1.</w:t>
      </w:r>
    </w:p>
    <w:p w14:paraId="4521BDE8" w14:textId="0F9040D0"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w:t>
      </w:r>
      <w:proofErr w:type="spellStart"/>
      <w:r w:rsidRPr="00884A23">
        <w:rPr>
          <w:rFonts w:ascii="Arial" w:hAnsi="Arial" w:cs="Arial"/>
          <w:sz w:val="17"/>
          <w:szCs w:val="17"/>
        </w:rPr>
        <w:t>rezkanec</w:t>
      </w:r>
      <w:proofErr w:type="spellEnd"/>
      <w:r w:rsidRPr="00884A23">
        <w:rPr>
          <w:rFonts w:ascii="Arial" w:hAnsi="Arial" w:cs="Arial"/>
          <w:sz w:val="17"/>
          <w:szCs w:val="17"/>
        </w:rPr>
        <w:t>),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542EFAE7"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lastRenderedPageBreak/>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lastRenderedPageBreak/>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lastRenderedPageBreak/>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Default="00A274C1" w:rsidP="00A5311F">
      <w:pPr>
        <w:rPr>
          <w:rFonts w:ascii="Arial" w:hAnsi="Arial" w:cs="Arial"/>
          <w:i/>
          <w:iCs/>
          <w:sz w:val="15"/>
          <w:szCs w:val="15"/>
        </w:rPr>
      </w:pPr>
    </w:p>
    <w:p w14:paraId="4916827F" w14:textId="77777777" w:rsidR="00547C40" w:rsidRDefault="00547C40" w:rsidP="00A5311F">
      <w:pPr>
        <w:rPr>
          <w:rFonts w:ascii="Arial" w:hAnsi="Arial" w:cs="Arial"/>
          <w:i/>
          <w:iCs/>
          <w:sz w:val="15"/>
          <w:szCs w:val="15"/>
        </w:rPr>
      </w:pPr>
    </w:p>
    <w:p w14:paraId="31AA8249" w14:textId="77777777" w:rsidR="00547C40" w:rsidRDefault="00547C40" w:rsidP="00A5311F">
      <w:pPr>
        <w:rPr>
          <w:rFonts w:ascii="Arial" w:hAnsi="Arial" w:cs="Arial"/>
          <w:i/>
          <w:iCs/>
          <w:sz w:val="15"/>
          <w:szCs w:val="15"/>
        </w:rPr>
      </w:pPr>
    </w:p>
    <w:p w14:paraId="55FD387A" w14:textId="77777777" w:rsidR="00547C40" w:rsidRPr="00884A23" w:rsidRDefault="00547C40"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5162"/>
                  </w:tblGrid>
                  <w:tr w:rsidR="00456189" w:rsidRPr="00884A23" w14:paraId="1AD968C0" w14:textId="77777777" w:rsidTr="0050187F">
                    <w:tc>
                      <w:tcPr>
                        <w:tcW w:w="0" w:type="auto"/>
                        <w:tcMar>
                          <w:top w:w="0" w:type="auto"/>
                          <w:bottom w:w="0" w:type="auto"/>
                        </w:tcMar>
                      </w:tcPr>
                      <w:p w14:paraId="1D1A73CE" w14:textId="2C1760B7"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1C17A6">
                          <w:rPr>
                            <w:rFonts w:ascii="Arial" w:hAnsi="Arial" w:cs="Arial"/>
                            <w:b/>
                            <w:bCs/>
                            <w:sz w:val="17"/>
                            <w:szCs w:val="17"/>
                          </w:rPr>
                          <w:t>Sanacija brežine vodotoka v Škalskih Cirkovcah ob JP 950 021</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Default="00936F39" w:rsidP="00936F39">
      <w:pPr>
        <w:rPr>
          <w:rFonts w:ascii="Arial" w:hAnsi="Arial" w:cs="Arial"/>
          <w:sz w:val="21"/>
          <w:szCs w:val="21"/>
        </w:rPr>
      </w:pPr>
    </w:p>
    <w:p w14:paraId="0AB53DAE" w14:textId="77777777" w:rsidR="00FE43B6" w:rsidRDefault="00FE43B6" w:rsidP="00936F39">
      <w:pPr>
        <w:rPr>
          <w:rFonts w:ascii="Arial" w:hAnsi="Arial" w:cs="Arial"/>
          <w:sz w:val="21"/>
          <w:szCs w:val="21"/>
        </w:rPr>
      </w:pPr>
    </w:p>
    <w:p w14:paraId="732222AB" w14:textId="77777777" w:rsidR="00FE43B6" w:rsidRPr="00884A23" w:rsidRDefault="00FE43B6" w:rsidP="00936F39">
      <w:pPr>
        <w:rPr>
          <w:rFonts w:ascii="Arial" w:hAnsi="Arial" w:cs="Arial"/>
          <w:sz w:val="21"/>
          <w:szCs w:val="21"/>
        </w:rPr>
      </w:pPr>
    </w:p>
    <w:p w14:paraId="2DEA4750" w14:textId="77777777" w:rsidR="00F63D2E" w:rsidRDefault="00F63D2E" w:rsidP="00986551">
      <w:pPr>
        <w:spacing w:before="225" w:after="225" w:line="240" w:lineRule="auto"/>
        <w:jc w:val="both"/>
        <w:rPr>
          <w:rFonts w:ascii="Arial" w:hAnsi="Arial" w:cs="Arial"/>
          <w:sz w:val="17"/>
          <w:szCs w:val="17"/>
        </w:rPr>
      </w:pPr>
    </w:p>
    <w:p w14:paraId="10BF9929" w14:textId="0114A86C" w:rsidR="00494A65" w:rsidRPr="008351AD" w:rsidRDefault="00494A65" w:rsidP="00494A65">
      <w:pPr>
        <w:spacing w:after="0" w:line="240" w:lineRule="auto"/>
        <w:jc w:val="right"/>
        <w:rPr>
          <w:rFonts w:ascii="Arial" w:hAnsi="Arial" w:cs="Arial"/>
          <w:color w:val="000000" w:themeColor="text1"/>
          <w:sz w:val="15"/>
          <w:szCs w:val="15"/>
        </w:rPr>
      </w:pPr>
      <w:r w:rsidRPr="008351AD">
        <w:rPr>
          <w:rFonts w:ascii="Arial" w:hAnsi="Arial" w:cs="Arial"/>
          <w:i/>
          <w:color w:val="000000" w:themeColor="text1"/>
          <w:sz w:val="17"/>
          <w:szCs w:val="17"/>
        </w:rPr>
        <w:lastRenderedPageBreak/>
        <w:t>Obrazec št. 1</w:t>
      </w:r>
      <w:r w:rsidR="000A4456">
        <w:rPr>
          <w:rFonts w:ascii="Arial" w:hAnsi="Arial" w:cs="Arial"/>
          <w:i/>
          <w:color w:val="000000" w:themeColor="text1"/>
          <w:sz w:val="17"/>
          <w:szCs w:val="17"/>
        </w:rPr>
        <w:t>6</w:t>
      </w:r>
    </w:p>
    <w:p w14:paraId="6846F357" w14:textId="77777777" w:rsidR="00D01575" w:rsidRPr="008351AD" w:rsidRDefault="00D01575" w:rsidP="00494A65">
      <w:pPr>
        <w:spacing w:before="225" w:after="225" w:line="240" w:lineRule="auto"/>
        <w:jc w:val="right"/>
        <w:rPr>
          <w:rFonts w:ascii="Arial" w:hAnsi="Arial" w:cs="Arial"/>
          <w:color w:val="000000" w:themeColor="text1"/>
          <w:sz w:val="17"/>
          <w:szCs w:val="17"/>
        </w:rPr>
      </w:pPr>
    </w:p>
    <w:p w14:paraId="37DFDCDD" w14:textId="77777777" w:rsidR="00494A65" w:rsidRPr="008351AD" w:rsidRDefault="00494A65" w:rsidP="00494A65">
      <w:pPr>
        <w:pStyle w:val="Naslov3"/>
        <w:jc w:val="center"/>
        <w:rPr>
          <w:rFonts w:ascii="Arial" w:hAnsi="Arial" w:cs="Arial"/>
          <w:color w:val="000000" w:themeColor="text1"/>
          <w:u w:val="single"/>
        </w:rPr>
      </w:pPr>
      <w:bookmarkStart w:id="30" w:name="_Toc532043560"/>
      <w:bookmarkStart w:id="31" w:name="_Toc536336260"/>
      <w:bookmarkStart w:id="32" w:name="_Toc30400521"/>
      <w:bookmarkStart w:id="33" w:name="_Toc33639525"/>
      <w:bookmarkStart w:id="34" w:name="_Toc167961121"/>
      <w:r w:rsidRPr="008351AD">
        <w:rPr>
          <w:rFonts w:ascii="Arial" w:hAnsi="Arial" w:cs="Arial"/>
          <w:color w:val="000000" w:themeColor="text1"/>
          <w:u w:val="single"/>
        </w:rPr>
        <w:t>IZJAVA PONUDNIKA O UPOŠTEVANJU TEMELJNIH OKOLJSKIH ZAHTEV</w:t>
      </w:r>
      <w:bookmarkEnd w:id="30"/>
      <w:bookmarkEnd w:id="31"/>
      <w:bookmarkEnd w:id="32"/>
      <w:bookmarkEnd w:id="33"/>
      <w:bookmarkEnd w:id="34"/>
    </w:p>
    <w:p w14:paraId="2228D91D" w14:textId="77777777" w:rsidR="00494A65" w:rsidRPr="008351AD" w:rsidRDefault="00494A65" w:rsidP="00494A65">
      <w:pPr>
        <w:spacing w:after="0" w:line="240" w:lineRule="auto"/>
        <w:ind w:right="381"/>
        <w:jc w:val="both"/>
        <w:rPr>
          <w:rFonts w:ascii="Arial" w:hAnsi="Arial" w:cs="Arial"/>
          <w:b/>
          <w:color w:val="000000" w:themeColor="text1"/>
          <w:sz w:val="18"/>
          <w:szCs w:val="18"/>
        </w:rPr>
      </w:pPr>
    </w:p>
    <w:p w14:paraId="141DE450" w14:textId="73280BA8" w:rsidR="00494A65" w:rsidRPr="008351AD" w:rsidRDefault="00494A65" w:rsidP="005A3709">
      <w:pPr>
        <w:jc w:val="both"/>
        <w:rPr>
          <w:rFonts w:ascii="Arial" w:hAnsi="Arial" w:cs="Arial"/>
          <w:b/>
          <w:bCs/>
          <w:color w:val="000000" w:themeColor="text1"/>
          <w:sz w:val="18"/>
          <w:szCs w:val="18"/>
        </w:rPr>
      </w:pPr>
      <w:r w:rsidRPr="008351AD">
        <w:rPr>
          <w:rFonts w:ascii="Arial" w:hAnsi="Arial" w:cs="Arial"/>
          <w:color w:val="000000" w:themeColor="text1"/>
          <w:sz w:val="18"/>
          <w:szCs w:val="18"/>
        </w:rPr>
        <w:t xml:space="preserve">Za javno naročilo </w:t>
      </w:r>
      <w:r w:rsidRPr="008351AD">
        <w:rPr>
          <w:rFonts w:ascii="Arial" w:hAnsi="Arial" w:cs="Arial"/>
          <w:b/>
          <w:color w:val="000000" w:themeColor="text1"/>
          <w:sz w:val="18"/>
          <w:szCs w:val="18"/>
        </w:rPr>
        <w:t>»</w:t>
      </w:r>
      <w:r w:rsidR="001C17A6">
        <w:rPr>
          <w:rFonts w:ascii="Arial" w:hAnsi="Arial" w:cs="Arial"/>
          <w:b/>
          <w:bCs/>
          <w:color w:val="000000" w:themeColor="text1"/>
          <w:sz w:val="18"/>
          <w:szCs w:val="18"/>
        </w:rPr>
        <w:t>Sanacija brežine vodotoka v Škalskih Cirkovcah ob JP 950 021</w:t>
      </w:r>
      <w:r w:rsidRPr="008351AD">
        <w:rPr>
          <w:rFonts w:ascii="Arial" w:hAnsi="Arial" w:cs="Arial"/>
          <w:b/>
          <w:color w:val="000000" w:themeColor="text1"/>
          <w:sz w:val="18"/>
          <w:szCs w:val="18"/>
        </w:rPr>
        <w:t>«</w:t>
      </w:r>
    </w:p>
    <w:p w14:paraId="59CC7C12" w14:textId="77777777" w:rsidR="00494A65" w:rsidRPr="008351AD" w:rsidRDefault="00494A65" w:rsidP="00494A65">
      <w:pPr>
        <w:spacing w:after="0" w:line="240" w:lineRule="auto"/>
        <w:ind w:right="381"/>
        <w:jc w:val="both"/>
        <w:rPr>
          <w:rFonts w:ascii="Arial" w:eastAsia="Times New Roman" w:hAnsi="Arial" w:cs="Arial"/>
          <w:color w:val="000000" w:themeColor="text1"/>
          <w:sz w:val="18"/>
          <w:szCs w:val="18"/>
          <w:lang w:eastAsia="sl-SI"/>
        </w:rPr>
      </w:pPr>
    </w:p>
    <w:tbl>
      <w:tblPr>
        <w:tblW w:w="8821" w:type="dxa"/>
        <w:tblInd w:w="183" w:type="dxa"/>
        <w:tblLook w:val="01E0" w:firstRow="1" w:lastRow="1" w:firstColumn="1" w:lastColumn="1" w:noHBand="0" w:noVBand="0"/>
      </w:tblPr>
      <w:tblGrid>
        <w:gridCol w:w="4536"/>
        <w:gridCol w:w="4285"/>
      </w:tblGrid>
      <w:tr w:rsidR="008351AD" w:rsidRPr="008351AD" w14:paraId="1FC63B63" w14:textId="77777777" w:rsidTr="007A6D62">
        <w:trPr>
          <w:trHeight w:val="550"/>
        </w:trPr>
        <w:tc>
          <w:tcPr>
            <w:tcW w:w="4536" w:type="dxa"/>
            <w:tcBorders>
              <w:bottom w:val="single" w:sz="4" w:space="0" w:color="auto"/>
            </w:tcBorders>
            <w:vAlign w:val="bottom"/>
          </w:tcPr>
          <w:p w14:paraId="14C0A26C"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3D23C19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(naziv ponudnika)</w:t>
            </w:r>
          </w:p>
        </w:tc>
      </w:tr>
      <w:tr w:rsidR="00494A65" w:rsidRPr="008351AD"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5BB0785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(naslov)</w:t>
            </w:r>
          </w:p>
        </w:tc>
      </w:tr>
    </w:tbl>
    <w:p w14:paraId="11B24E6B"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00772010"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515BA56"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5D9A5BBE"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Pod kazensko in materialno odgovornostjo izjavljam, da bomo pri gradnji, rednem ali investicijskem vzdrževanju, nakupu ali vgradnji oz. montaži naprav in proizvodov upoštevali temeljne </w:t>
      </w:r>
      <w:proofErr w:type="spellStart"/>
      <w:r w:rsidRPr="008351AD">
        <w:rPr>
          <w:rFonts w:ascii="Arial" w:eastAsia="Times New Roman" w:hAnsi="Arial" w:cs="Arial"/>
          <w:color w:val="000000" w:themeColor="text1"/>
          <w:sz w:val="18"/>
          <w:szCs w:val="18"/>
          <w:lang w:eastAsia="sl-SI"/>
        </w:rPr>
        <w:t>okoljske</w:t>
      </w:r>
      <w:proofErr w:type="spellEnd"/>
      <w:r w:rsidRPr="008351AD">
        <w:rPr>
          <w:rFonts w:ascii="Arial" w:eastAsia="Times New Roman" w:hAnsi="Arial" w:cs="Arial"/>
          <w:color w:val="000000" w:themeColor="text1"/>
          <w:sz w:val="18"/>
          <w:szCs w:val="18"/>
          <w:lang w:eastAsia="sl-SI"/>
        </w:rPr>
        <w:t xml:space="preserve"> zahteve, kot jih določa Uredba o zelenem javnem naročanju (Uradni list RS, št. 51/17 z vsemi spremembami).</w:t>
      </w:r>
    </w:p>
    <w:p w14:paraId="05BE7FFD"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840B8F7"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6604D470" w14:textId="77777777" w:rsidR="00494A65" w:rsidRPr="008351AD" w:rsidRDefault="00494A65" w:rsidP="00494A65">
      <w:pPr>
        <w:numPr>
          <w:ilvl w:val="0"/>
          <w:numId w:val="33"/>
        </w:numPr>
        <w:spacing w:after="0" w:line="240" w:lineRule="auto"/>
        <w:ind w:left="426" w:right="382"/>
        <w:jc w:val="both"/>
        <w:rPr>
          <w:rFonts w:ascii="Arial" w:eastAsia="Times New Roman" w:hAnsi="Arial" w:cs="Arial"/>
          <w:b/>
          <w:i/>
          <w:color w:val="000000" w:themeColor="text1"/>
          <w:sz w:val="18"/>
          <w:szCs w:val="18"/>
          <w:lang w:eastAsia="sl-SI"/>
        </w:rPr>
      </w:pPr>
      <w:r w:rsidRPr="008351AD">
        <w:rPr>
          <w:rFonts w:ascii="Arial" w:eastAsia="Times New Roman" w:hAnsi="Arial" w:cs="Arial"/>
          <w:b/>
          <w:i/>
          <w:color w:val="000000" w:themeColor="text1"/>
          <w:sz w:val="18"/>
          <w:szCs w:val="18"/>
          <w:lang w:eastAsia="sl-SI"/>
        </w:rPr>
        <w:t>Pri tem bomo upoštevali naslednje tehnične specifikacije za:</w:t>
      </w:r>
    </w:p>
    <w:p w14:paraId="6256BE80" w14:textId="77777777" w:rsidR="00494A65" w:rsidRPr="008351AD" w:rsidRDefault="00494A65" w:rsidP="00494A65">
      <w:pPr>
        <w:spacing w:after="0" w:line="240" w:lineRule="auto"/>
        <w:ind w:right="382"/>
        <w:jc w:val="both"/>
        <w:rPr>
          <w:rFonts w:ascii="Arial" w:eastAsia="Times New Roman" w:hAnsi="Arial" w:cs="Arial"/>
          <w:b/>
          <w:i/>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8351AD" w:rsidRPr="008351AD" w14:paraId="1FAA2CDC" w14:textId="77777777" w:rsidTr="007A6D62">
        <w:trPr>
          <w:trHeight w:val="2056"/>
        </w:trPr>
        <w:tc>
          <w:tcPr>
            <w:tcW w:w="534" w:type="dxa"/>
            <w:tcBorders>
              <w:bottom w:val="single" w:sz="4" w:space="0" w:color="auto"/>
            </w:tcBorders>
          </w:tcPr>
          <w:p w14:paraId="34D73155"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1.</w:t>
            </w:r>
          </w:p>
        </w:tc>
        <w:tc>
          <w:tcPr>
            <w:tcW w:w="8397" w:type="dxa"/>
            <w:tcBorders>
              <w:bottom w:val="single" w:sz="4" w:space="0" w:color="auto"/>
            </w:tcBorders>
          </w:tcPr>
          <w:p w14:paraId="3E8C54E2" w14:textId="77777777" w:rsidR="00494A65" w:rsidRPr="008351AD" w:rsidRDefault="00494A65" w:rsidP="007A6D62">
            <w:pPr>
              <w:jc w:val="both"/>
              <w:rPr>
                <w:rFonts w:ascii="Arial" w:hAnsi="Arial" w:cs="Arial"/>
                <w:color w:val="000000" w:themeColor="text1"/>
                <w:position w:val="-2"/>
                <w:sz w:val="18"/>
                <w:szCs w:val="18"/>
              </w:rPr>
            </w:pPr>
            <w:r w:rsidRPr="008351AD">
              <w:rPr>
                <w:rFonts w:ascii="Arial" w:hAnsi="Arial" w:cs="Arial"/>
                <w:color w:val="000000" w:themeColor="text1"/>
                <w:position w:val="-2"/>
                <w:sz w:val="18"/>
                <w:szCs w:val="18"/>
              </w:rPr>
              <w:t>-           P14 projektiranje obnove oziroma izvedba obnove cest</w:t>
            </w:r>
          </w:p>
          <w:p w14:paraId="0074E60D" w14:textId="74E090B9" w:rsidR="00494A65" w:rsidRPr="008351AD" w:rsidRDefault="00494A65" w:rsidP="00B22E44">
            <w:pPr>
              <w:jc w:val="both"/>
              <w:rPr>
                <w:rFonts w:ascii="Arial" w:eastAsia="Times New Roman" w:hAnsi="Arial" w:cs="Arial"/>
                <w:color w:val="000000" w:themeColor="text1"/>
                <w:sz w:val="18"/>
                <w:szCs w:val="18"/>
                <w:lang w:eastAsia="sl-SI"/>
              </w:rPr>
            </w:pPr>
            <w:r w:rsidRPr="008351AD">
              <w:rPr>
                <w:rFonts w:ascii="Arial" w:hAnsi="Arial" w:cs="Arial"/>
                <w:color w:val="000000" w:themeColor="text1"/>
                <w:position w:val="-2"/>
                <w:sz w:val="18"/>
                <w:szCs w:val="18"/>
              </w:rPr>
              <w:t>Pri obnovi ceste se mora upoštevati zahteva, da se pri gradnji vozišča ceste recikliran asfaltni granulat (</w:t>
            </w:r>
            <w:proofErr w:type="spellStart"/>
            <w:r w:rsidRPr="008351AD">
              <w:rPr>
                <w:rFonts w:ascii="Arial" w:hAnsi="Arial" w:cs="Arial"/>
                <w:color w:val="000000" w:themeColor="text1"/>
                <w:position w:val="-2"/>
                <w:sz w:val="18"/>
                <w:szCs w:val="18"/>
              </w:rPr>
              <w:t>rezkanec</w:t>
            </w:r>
            <w:proofErr w:type="spellEnd"/>
            <w:r w:rsidRPr="008351AD">
              <w:rPr>
                <w:rFonts w:ascii="Arial" w:hAnsi="Arial" w:cs="Arial"/>
                <w:color w:val="000000" w:themeColor="text1"/>
                <w:position w:val="-2"/>
                <w:sz w:val="18"/>
                <w:szCs w:val="18"/>
              </w:rPr>
              <w:t xml:space="preserve">), ki je nastal ob prenovi te ceste ali je iz drugega vira, uporabi prioritetno za proizvodnjo novih </w:t>
            </w:r>
            <w:proofErr w:type="spellStart"/>
            <w:r w:rsidRPr="008351AD">
              <w:rPr>
                <w:rFonts w:ascii="Arial" w:hAnsi="Arial" w:cs="Arial"/>
                <w:color w:val="000000" w:themeColor="text1"/>
                <w:position w:val="-2"/>
                <w:sz w:val="18"/>
                <w:szCs w:val="18"/>
              </w:rPr>
              <w:t>bituminiziranih</w:t>
            </w:r>
            <w:proofErr w:type="spellEnd"/>
            <w:r w:rsidRPr="008351AD">
              <w:rPr>
                <w:rFonts w:ascii="Arial" w:hAnsi="Arial" w:cs="Arial"/>
                <w:color w:val="000000" w:themeColor="text1"/>
                <w:position w:val="-2"/>
                <w:sz w:val="18"/>
                <w:szCs w:val="18"/>
              </w:rPr>
              <w:t xml:space="preserve"> zmesi, podredno pa zlasti za plasti, stabilizirane s hidravličnim ali bitumenskim vezivom, tampon (vključno z bankinami), posteljico, nasipe ter zasipe, in sicer v količini, ki je potrebna.</w:t>
            </w:r>
          </w:p>
        </w:tc>
      </w:tr>
      <w:tr w:rsidR="00494A65" w:rsidRPr="008351AD"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8351AD" w:rsidRDefault="00494A65" w:rsidP="007A6D62">
            <w:pPr>
              <w:autoSpaceDE w:val="0"/>
              <w:autoSpaceDN w:val="0"/>
              <w:adjustRightInd w:val="0"/>
              <w:spacing w:after="0" w:line="240" w:lineRule="auto"/>
              <w:rPr>
                <w:rFonts w:ascii="Arial" w:hAnsi="Arial" w:cs="Arial"/>
                <w:color w:val="000000" w:themeColor="text1"/>
                <w:sz w:val="18"/>
                <w:szCs w:val="18"/>
              </w:rPr>
            </w:pPr>
          </w:p>
        </w:tc>
      </w:tr>
    </w:tbl>
    <w:p w14:paraId="72D0ED53"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8351AD" w14:paraId="37FB2294" w14:textId="77777777" w:rsidTr="007A6D62">
        <w:trPr>
          <w:trHeight w:val="1428"/>
        </w:trPr>
        <w:tc>
          <w:tcPr>
            <w:tcW w:w="8931" w:type="dxa"/>
          </w:tcPr>
          <w:p w14:paraId="542D6B75"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p>
          <w:p w14:paraId="6D804D54"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r w:rsidRPr="008351AD">
              <w:rPr>
                <w:rFonts w:ascii="Arial" w:eastAsia="Times New Roman" w:hAnsi="Arial" w:cs="Arial"/>
                <w:b/>
                <w:color w:val="000000" w:themeColor="text1"/>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p>
          <w:p w14:paraId="6470019F"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b/>
                <w:color w:val="000000" w:themeColor="text1"/>
                <w:sz w:val="18"/>
                <w:szCs w:val="18"/>
                <w:lang w:eastAsia="sl-SI"/>
              </w:rPr>
              <w:t xml:space="preserve">Izbrani ponudnik bo moral najpozneje ob dokončanju naročniku predložiti ustrezna dokazila! </w:t>
            </w:r>
          </w:p>
        </w:tc>
      </w:tr>
    </w:tbl>
    <w:p w14:paraId="386A5E3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63ADEEC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2AF017F"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ED92281"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8351AD" w:rsidRPr="008351AD" w14:paraId="3D879E95" w14:textId="77777777" w:rsidTr="007A6D62">
        <w:trPr>
          <w:trHeight w:val="300"/>
        </w:trPr>
        <w:tc>
          <w:tcPr>
            <w:tcW w:w="4530" w:type="dxa"/>
            <w:tcBorders>
              <w:top w:val="nil"/>
              <w:left w:val="nil"/>
              <w:bottom w:val="nil"/>
              <w:right w:val="nil"/>
            </w:tcBorders>
            <w:hideMark/>
          </w:tcPr>
          <w:p w14:paraId="5B0D7FA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2FE662B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Naziv:____________________________________ </w:t>
            </w:r>
          </w:p>
        </w:tc>
      </w:tr>
      <w:tr w:rsidR="008351AD" w:rsidRPr="008351AD" w14:paraId="32D3347A" w14:textId="77777777" w:rsidTr="007A6D62">
        <w:trPr>
          <w:trHeight w:val="68"/>
        </w:trPr>
        <w:tc>
          <w:tcPr>
            <w:tcW w:w="4530" w:type="dxa"/>
            <w:tcBorders>
              <w:top w:val="nil"/>
              <w:left w:val="nil"/>
              <w:bottom w:val="nil"/>
              <w:right w:val="nil"/>
            </w:tcBorders>
            <w:hideMark/>
          </w:tcPr>
          <w:p w14:paraId="16DB8A01"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____________________________________ </w:t>
            </w:r>
          </w:p>
          <w:p w14:paraId="57ECCF2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(Ime in priimek ter podpis) </w:t>
            </w:r>
          </w:p>
        </w:tc>
      </w:tr>
    </w:tbl>
    <w:p w14:paraId="6B910016" w14:textId="77777777" w:rsidR="00494A65" w:rsidRPr="008351AD" w:rsidRDefault="00494A65" w:rsidP="00494A65">
      <w:pPr>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DDF2D" w14:textId="77777777" w:rsidR="00AC1EC1" w:rsidRPr="00884A23" w:rsidRDefault="00AC1EC1" w:rsidP="000A338A">
      <w:pPr>
        <w:spacing w:after="0" w:line="240" w:lineRule="auto"/>
        <w:rPr>
          <w:sz w:val="21"/>
          <w:szCs w:val="21"/>
        </w:rPr>
      </w:pPr>
      <w:r w:rsidRPr="00884A23">
        <w:rPr>
          <w:sz w:val="21"/>
          <w:szCs w:val="21"/>
        </w:rPr>
        <w:separator/>
      </w:r>
    </w:p>
    <w:p w14:paraId="6357848E" w14:textId="77777777" w:rsidR="00AC1EC1" w:rsidRPr="00884A23" w:rsidRDefault="00AC1EC1">
      <w:pPr>
        <w:rPr>
          <w:sz w:val="21"/>
          <w:szCs w:val="21"/>
        </w:rPr>
      </w:pPr>
    </w:p>
    <w:p w14:paraId="2F85392B" w14:textId="77777777" w:rsidR="00AC1EC1" w:rsidRPr="00884A23" w:rsidRDefault="00AC1EC1">
      <w:pPr>
        <w:rPr>
          <w:sz w:val="20"/>
          <w:szCs w:val="20"/>
        </w:rPr>
      </w:pPr>
    </w:p>
  </w:endnote>
  <w:endnote w:type="continuationSeparator" w:id="0">
    <w:p w14:paraId="001C9E9A" w14:textId="77777777" w:rsidR="00AC1EC1" w:rsidRPr="00884A23" w:rsidRDefault="00AC1EC1" w:rsidP="000A338A">
      <w:pPr>
        <w:spacing w:after="0" w:line="240" w:lineRule="auto"/>
        <w:rPr>
          <w:sz w:val="21"/>
          <w:szCs w:val="21"/>
        </w:rPr>
      </w:pPr>
      <w:r w:rsidRPr="00884A23">
        <w:rPr>
          <w:sz w:val="21"/>
          <w:szCs w:val="21"/>
        </w:rPr>
        <w:continuationSeparator/>
      </w:r>
    </w:p>
    <w:p w14:paraId="64FD3BE1" w14:textId="77777777" w:rsidR="00AC1EC1" w:rsidRPr="00884A23" w:rsidRDefault="00AC1EC1">
      <w:pPr>
        <w:rPr>
          <w:sz w:val="21"/>
          <w:szCs w:val="21"/>
        </w:rPr>
      </w:pPr>
    </w:p>
    <w:p w14:paraId="61EF20F2" w14:textId="77777777" w:rsidR="00AC1EC1" w:rsidRPr="00884A23" w:rsidRDefault="00AC1EC1">
      <w:pPr>
        <w:rPr>
          <w:sz w:val="20"/>
          <w:szCs w:val="20"/>
        </w:rPr>
      </w:pPr>
      <w:r w:rsidRPr="00884A23">
        <w:rPr>
          <w:noProof/>
          <w:sz w:val="21"/>
          <w:szCs w:val="21"/>
        </w:rPr>
        <w:drawing>
          <wp:anchor distT="0" distB="0" distL="114300" distR="114300" simplePos="0" relativeHeight="251659264" behindDoc="0" locked="0" layoutInCell="1" allowOverlap="1" wp14:anchorId="194FDD04" wp14:editId="27DEA118">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2DCFD5F5" w14:textId="77777777" w:rsidR="00AC1EC1" w:rsidRPr="00884A23" w:rsidRDefault="00AC1EC1">
      <w:pPr>
        <w:rPr>
          <w:sz w:val="19"/>
          <w:szCs w:val="19"/>
        </w:rPr>
      </w:pPr>
      <w:r w:rsidRPr="00884A23">
        <w:rPr>
          <w:noProof/>
          <w:sz w:val="21"/>
          <w:szCs w:val="21"/>
        </w:rPr>
        <w:drawing>
          <wp:anchor distT="0" distB="0" distL="114300" distR="114300" simplePos="0" relativeHeight="251660288" behindDoc="0" locked="0" layoutInCell="1" allowOverlap="1" wp14:anchorId="22D6E9DE" wp14:editId="29D69C74">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B356B" w14:textId="77777777" w:rsidR="00AC1EC1" w:rsidRPr="00884A23" w:rsidRDefault="00AC1EC1" w:rsidP="000A338A">
      <w:pPr>
        <w:spacing w:after="0" w:line="240" w:lineRule="auto"/>
        <w:rPr>
          <w:sz w:val="21"/>
          <w:szCs w:val="21"/>
        </w:rPr>
      </w:pPr>
      <w:r w:rsidRPr="00884A23">
        <w:rPr>
          <w:sz w:val="21"/>
          <w:szCs w:val="21"/>
        </w:rPr>
        <w:separator/>
      </w:r>
    </w:p>
    <w:p w14:paraId="6F2D0C7B" w14:textId="77777777" w:rsidR="00AC1EC1" w:rsidRPr="00884A23" w:rsidRDefault="00AC1EC1">
      <w:pPr>
        <w:rPr>
          <w:sz w:val="21"/>
          <w:szCs w:val="21"/>
        </w:rPr>
      </w:pPr>
    </w:p>
    <w:p w14:paraId="2E44B6E2" w14:textId="77777777" w:rsidR="00AC1EC1" w:rsidRPr="00884A23" w:rsidRDefault="00AC1EC1">
      <w:pPr>
        <w:rPr>
          <w:sz w:val="20"/>
          <w:szCs w:val="20"/>
        </w:rPr>
      </w:pPr>
    </w:p>
  </w:footnote>
  <w:footnote w:type="continuationSeparator" w:id="0">
    <w:p w14:paraId="3E8DFF4C" w14:textId="77777777" w:rsidR="00AC1EC1" w:rsidRPr="00884A23" w:rsidRDefault="00AC1EC1" w:rsidP="000A338A">
      <w:pPr>
        <w:spacing w:after="0" w:line="240" w:lineRule="auto"/>
        <w:rPr>
          <w:sz w:val="21"/>
          <w:szCs w:val="21"/>
        </w:rPr>
      </w:pPr>
      <w:r w:rsidRPr="00884A23">
        <w:rPr>
          <w:sz w:val="21"/>
          <w:szCs w:val="21"/>
        </w:rPr>
        <w:continuationSeparator/>
      </w:r>
    </w:p>
    <w:p w14:paraId="6887E3E5" w14:textId="77777777" w:rsidR="00AC1EC1" w:rsidRPr="00884A23" w:rsidRDefault="00AC1EC1">
      <w:pPr>
        <w:rPr>
          <w:sz w:val="21"/>
          <w:szCs w:val="21"/>
        </w:rPr>
      </w:pPr>
    </w:p>
    <w:p w14:paraId="403EA780" w14:textId="77777777" w:rsidR="00AC1EC1" w:rsidRPr="00884A23" w:rsidRDefault="00AC1EC1">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5" w:name="_Hlk157438735"/>
    <w:bookmarkStart w:id="36"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2"/>
  </w:num>
  <w:num w:numId="4" w16cid:durableId="1675567741">
    <w:abstractNumId w:val="4"/>
  </w:num>
  <w:num w:numId="5" w16cid:durableId="824205548">
    <w:abstractNumId w:val="2"/>
  </w:num>
  <w:num w:numId="6" w16cid:durableId="1917788405">
    <w:abstractNumId w:val="26"/>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1"/>
  </w:num>
  <w:num w:numId="12" w16cid:durableId="1534031882">
    <w:abstractNumId w:val="23"/>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3"/>
  </w:num>
  <w:num w:numId="19" w16cid:durableId="1715735574">
    <w:abstractNumId w:val="18"/>
  </w:num>
  <w:num w:numId="20" w16cid:durableId="1747337190">
    <w:abstractNumId w:val="28"/>
  </w:num>
  <w:num w:numId="21" w16cid:durableId="85469833">
    <w:abstractNumId w:val="5"/>
  </w:num>
  <w:num w:numId="22" w16cid:durableId="969899948">
    <w:abstractNumId w:val="10"/>
  </w:num>
  <w:num w:numId="23" w16cid:durableId="2074693016">
    <w:abstractNumId w:val="20"/>
  </w:num>
  <w:num w:numId="24" w16cid:durableId="471598882">
    <w:abstractNumId w:val="12"/>
  </w:num>
  <w:num w:numId="25" w16cid:durableId="1562596541">
    <w:abstractNumId w:val="25"/>
  </w:num>
  <w:num w:numId="26" w16cid:durableId="342973747">
    <w:abstractNumId w:val="11"/>
  </w:num>
  <w:num w:numId="27" w16cid:durableId="991248965">
    <w:abstractNumId w:val="7"/>
  </w:num>
  <w:num w:numId="28" w16cid:durableId="557282312">
    <w:abstractNumId w:val="9"/>
  </w:num>
  <w:num w:numId="29" w16cid:durableId="1024937207">
    <w:abstractNumId w:val="19"/>
  </w:num>
  <w:num w:numId="30" w16cid:durableId="1749957709">
    <w:abstractNumId w:val="6"/>
  </w:num>
  <w:num w:numId="31" w16cid:durableId="418143063">
    <w:abstractNumId w:val="24"/>
  </w:num>
  <w:num w:numId="32" w16cid:durableId="619454527">
    <w:abstractNumId w:val="15"/>
  </w:num>
  <w:num w:numId="33"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36011"/>
    <w:rsid w:val="00040C32"/>
    <w:rsid w:val="0004541A"/>
    <w:rsid w:val="00054BE0"/>
    <w:rsid w:val="000579EA"/>
    <w:rsid w:val="00062D71"/>
    <w:rsid w:val="000736B1"/>
    <w:rsid w:val="00077105"/>
    <w:rsid w:val="00077B5B"/>
    <w:rsid w:val="00093CF7"/>
    <w:rsid w:val="00097D7C"/>
    <w:rsid w:val="000A338A"/>
    <w:rsid w:val="000A4456"/>
    <w:rsid w:val="000A452E"/>
    <w:rsid w:val="000B6094"/>
    <w:rsid w:val="000B6AA5"/>
    <w:rsid w:val="000C1A6D"/>
    <w:rsid w:val="000C384D"/>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04CB"/>
    <w:rsid w:val="00166F86"/>
    <w:rsid w:val="001678E9"/>
    <w:rsid w:val="00172E50"/>
    <w:rsid w:val="001767B4"/>
    <w:rsid w:val="00181355"/>
    <w:rsid w:val="0018247C"/>
    <w:rsid w:val="00184053"/>
    <w:rsid w:val="001861C0"/>
    <w:rsid w:val="0019118D"/>
    <w:rsid w:val="00196F37"/>
    <w:rsid w:val="001A1616"/>
    <w:rsid w:val="001A38D6"/>
    <w:rsid w:val="001A433C"/>
    <w:rsid w:val="001B0FB9"/>
    <w:rsid w:val="001B2AE5"/>
    <w:rsid w:val="001B3335"/>
    <w:rsid w:val="001C17A6"/>
    <w:rsid w:val="001C6A80"/>
    <w:rsid w:val="001E0186"/>
    <w:rsid w:val="001E49FF"/>
    <w:rsid w:val="002033EC"/>
    <w:rsid w:val="00204D3C"/>
    <w:rsid w:val="0023797C"/>
    <w:rsid w:val="002462F6"/>
    <w:rsid w:val="00251189"/>
    <w:rsid w:val="002633BA"/>
    <w:rsid w:val="00263C1F"/>
    <w:rsid w:val="00266805"/>
    <w:rsid w:val="00272244"/>
    <w:rsid w:val="00285619"/>
    <w:rsid w:val="00290F46"/>
    <w:rsid w:val="0029457C"/>
    <w:rsid w:val="0029574E"/>
    <w:rsid w:val="002A15F0"/>
    <w:rsid w:val="002A1850"/>
    <w:rsid w:val="002A46D0"/>
    <w:rsid w:val="002A6D42"/>
    <w:rsid w:val="002B0D2A"/>
    <w:rsid w:val="002E5708"/>
    <w:rsid w:val="002F7CB1"/>
    <w:rsid w:val="00302500"/>
    <w:rsid w:val="00312FB2"/>
    <w:rsid w:val="00313014"/>
    <w:rsid w:val="00320207"/>
    <w:rsid w:val="00334896"/>
    <w:rsid w:val="00352F7F"/>
    <w:rsid w:val="003533DA"/>
    <w:rsid w:val="00354DAD"/>
    <w:rsid w:val="00367657"/>
    <w:rsid w:val="0038494E"/>
    <w:rsid w:val="0038562D"/>
    <w:rsid w:val="003A4258"/>
    <w:rsid w:val="003A69C5"/>
    <w:rsid w:val="003C2371"/>
    <w:rsid w:val="003C7302"/>
    <w:rsid w:val="003D4563"/>
    <w:rsid w:val="003D49E3"/>
    <w:rsid w:val="003D7694"/>
    <w:rsid w:val="003E52B8"/>
    <w:rsid w:val="003E635A"/>
    <w:rsid w:val="003F3176"/>
    <w:rsid w:val="003F401B"/>
    <w:rsid w:val="003F68D1"/>
    <w:rsid w:val="003F6B74"/>
    <w:rsid w:val="00404CEA"/>
    <w:rsid w:val="00426068"/>
    <w:rsid w:val="00435B0A"/>
    <w:rsid w:val="00444878"/>
    <w:rsid w:val="0044488A"/>
    <w:rsid w:val="00456189"/>
    <w:rsid w:val="0045624B"/>
    <w:rsid w:val="00471AFC"/>
    <w:rsid w:val="00494A65"/>
    <w:rsid w:val="004A4EEF"/>
    <w:rsid w:val="004C3C17"/>
    <w:rsid w:val="004C5D34"/>
    <w:rsid w:val="004D31D2"/>
    <w:rsid w:val="004E04B4"/>
    <w:rsid w:val="004E09C4"/>
    <w:rsid w:val="004E6BC9"/>
    <w:rsid w:val="004E7730"/>
    <w:rsid w:val="004F129C"/>
    <w:rsid w:val="004F15E8"/>
    <w:rsid w:val="004F4A4E"/>
    <w:rsid w:val="005148E9"/>
    <w:rsid w:val="005244C1"/>
    <w:rsid w:val="00524DB0"/>
    <w:rsid w:val="005403C9"/>
    <w:rsid w:val="00547C40"/>
    <w:rsid w:val="005529A4"/>
    <w:rsid w:val="00566384"/>
    <w:rsid w:val="00570973"/>
    <w:rsid w:val="00570D58"/>
    <w:rsid w:val="005725BD"/>
    <w:rsid w:val="00581F78"/>
    <w:rsid w:val="005849FE"/>
    <w:rsid w:val="005862E7"/>
    <w:rsid w:val="005A3709"/>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0DF5"/>
    <w:rsid w:val="00644186"/>
    <w:rsid w:val="00661DC3"/>
    <w:rsid w:val="00662626"/>
    <w:rsid w:val="00676F13"/>
    <w:rsid w:val="006901F9"/>
    <w:rsid w:val="00696238"/>
    <w:rsid w:val="006A41D3"/>
    <w:rsid w:val="006B566B"/>
    <w:rsid w:val="006B7084"/>
    <w:rsid w:val="006C5356"/>
    <w:rsid w:val="006C5D08"/>
    <w:rsid w:val="006C79F6"/>
    <w:rsid w:val="006F5D05"/>
    <w:rsid w:val="006F6F1D"/>
    <w:rsid w:val="00710C7D"/>
    <w:rsid w:val="00716C56"/>
    <w:rsid w:val="007216B8"/>
    <w:rsid w:val="00734083"/>
    <w:rsid w:val="0076487E"/>
    <w:rsid w:val="00771059"/>
    <w:rsid w:val="00776B90"/>
    <w:rsid w:val="00777730"/>
    <w:rsid w:val="007B72B1"/>
    <w:rsid w:val="007B7798"/>
    <w:rsid w:val="007C0FF9"/>
    <w:rsid w:val="007C2CF3"/>
    <w:rsid w:val="007C630C"/>
    <w:rsid w:val="007C7FE0"/>
    <w:rsid w:val="007D65CC"/>
    <w:rsid w:val="007E08DE"/>
    <w:rsid w:val="007E775C"/>
    <w:rsid w:val="008079C8"/>
    <w:rsid w:val="00814F13"/>
    <w:rsid w:val="008224FB"/>
    <w:rsid w:val="00826F78"/>
    <w:rsid w:val="00832986"/>
    <w:rsid w:val="008351AD"/>
    <w:rsid w:val="00841B46"/>
    <w:rsid w:val="0084291E"/>
    <w:rsid w:val="0084610D"/>
    <w:rsid w:val="008462BD"/>
    <w:rsid w:val="008505DE"/>
    <w:rsid w:val="0086107D"/>
    <w:rsid w:val="008636A3"/>
    <w:rsid w:val="00884A23"/>
    <w:rsid w:val="008931A8"/>
    <w:rsid w:val="008A583C"/>
    <w:rsid w:val="008B5107"/>
    <w:rsid w:val="008C6F1E"/>
    <w:rsid w:val="008D6308"/>
    <w:rsid w:val="008D6399"/>
    <w:rsid w:val="008E1A6E"/>
    <w:rsid w:val="008E44DE"/>
    <w:rsid w:val="008F5855"/>
    <w:rsid w:val="00906C07"/>
    <w:rsid w:val="00914B26"/>
    <w:rsid w:val="0092426A"/>
    <w:rsid w:val="009300DE"/>
    <w:rsid w:val="00931BA1"/>
    <w:rsid w:val="0093354A"/>
    <w:rsid w:val="00936F39"/>
    <w:rsid w:val="0094192E"/>
    <w:rsid w:val="009427A3"/>
    <w:rsid w:val="00942D8E"/>
    <w:rsid w:val="00945459"/>
    <w:rsid w:val="00947667"/>
    <w:rsid w:val="00952023"/>
    <w:rsid w:val="0095483E"/>
    <w:rsid w:val="00961FC1"/>
    <w:rsid w:val="00962C1A"/>
    <w:rsid w:val="00970747"/>
    <w:rsid w:val="00980616"/>
    <w:rsid w:val="00986551"/>
    <w:rsid w:val="00995890"/>
    <w:rsid w:val="0099601E"/>
    <w:rsid w:val="009B1D4E"/>
    <w:rsid w:val="009C35DD"/>
    <w:rsid w:val="009D1021"/>
    <w:rsid w:val="009D2264"/>
    <w:rsid w:val="009E1F6E"/>
    <w:rsid w:val="009E6E7D"/>
    <w:rsid w:val="009F45D1"/>
    <w:rsid w:val="00A01215"/>
    <w:rsid w:val="00A04676"/>
    <w:rsid w:val="00A1472B"/>
    <w:rsid w:val="00A20AEB"/>
    <w:rsid w:val="00A274C1"/>
    <w:rsid w:val="00A47C46"/>
    <w:rsid w:val="00A5311F"/>
    <w:rsid w:val="00A53B45"/>
    <w:rsid w:val="00A55E19"/>
    <w:rsid w:val="00A6451A"/>
    <w:rsid w:val="00A677AE"/>
    <w:rsid w:val="00A72770"/>
    <w:rsid w:val="00A7739A"/>
    <w:rsid w:val="00A8337D"/>
    <w:rsid w:val="00A833E5"/>
    <w:rsid w:val="00A9788D"/>
    <w:rsid w:val="00AA737B"/>
    <w:rsid w:val="00AB14B7"/>
    <w:rsid w:val="00AC1EC1"/>
    <w:rsid w:val="00AC359D"/>
    <w:rsid w:val="00AC66B4"/>
    <w:rsid w:val="00AD4F2E"/>
    <w:rsid w:val="00AF20DF"/>
    <w:rsid w:val="00AF5816"/>
    <w:rsid w:val="00B2086A"/>
    <w:rsid w:val="00B22E44"/>
    <w:rsid w:val="00B23756"/>
    <w:rsid w:val="00B256D6"/>
    <w:rsid w:val="00B33369"/>
    <w:rsid w:val="00B3361E"/>
    <w:rsid w:val="00B41AEA"/>
    <w:rsid w:val="00B43389"/>
    <w:rsid w:val="00B552FE"/>
    <w:rsid w:val="00B60249"/>
    <w:rsid w:val="00B77E3D"/>
    <w:rsid w:val="00B8211D"/>
    <w:rsid w:val="00B86FB6"/>
    <w:rsid w:val="00B8796A"/>
    <w:rsid w:val="00B95F63"/>
    <w:rsid w:val="00BA2CF1"/>
    <w:rsid w:val="00BB11E4"/>
    <w:rsid w:val="00BB4756"/>
    <w:rsid w:val="00BB795A"/>
    <w:rsid w:val="00BD1E88"/>
    <w:rsid w:val="00BD209F"/>
    <w:rsid w:val="00BD271F"/>
    <w:rsid w:val="00BE4C94"/>
    <w:rsid w:val="00BE59FC"/>
    <w:rsid w:val="00BF2DD0"/>
    <w:rsid w:val="00C00933"/>
    <w:rsid w:val="00C01B09"/>
    <w:rsid w:val="00C02E6A"/>
    <w:rsid w:val="00C03847"/>
    <w:rsid w:val="00C0440C"/>
    <w:rsid w:val="00C153CF"/>
    <w:rsid w:val="00C2234F"/>
    <w:rsid w:val="00C30CA2"/>
    <w:rsid w:val="00C311D0"/>
    <w:rsid w:val="00C317D6"/>
    <w:rsid w:val="00C31C93"/>
    <w:rsid w:val="00C36516"/>
    <w:rsid w:val="00C41307"/>
    <w:rsid w:val="00C46B0B"/>
    <w:rsid w:val="00C47661"/>
    <w:rsid w:val="00C52D0F"/>
    <w:rsid w:val="00C533B5"/>
    <w:rsid w:val="00C7343D"/>
    <w:rsid w:val="00C73F7D"/>
    <w:rsid w:val="00C8312F"/>
    <w:rsid w:val="00C90604"/>
    <w:rsid w:val="00C947BB"/>
    <w:rsid w:val="00C96A3F"/>
    <w:rsid w:val="00C97C0A"/>
    <w:rsid w:val="00CC1473"/>
    <w:rsid w:val="00CC3A00"/>
    <w:rsid w:val="00CC56B6"/>
    <w:rsid w:val="00CF5948"/>
    <w:rsid w:val="00D01575"/>
    <w:rsid w:val="00D0525A"/>
    <w:rsid w:val="00D16C51"/>
    <w:rsid w:val="00D22C9D"/>
    <w:rsid w:val="00D26B2B"/>
    <w:rsid w:val="00D42D25"/>
    <w:rsid w:val="00D46856"/>
    <w:rsid w:val="00D50402"/>
    <w:rsid w:val="00D51523"/>
    <w:rsid w:val="00D5625D"/>
    <w:rsid w:val="00D64B8F"/>
    <w:rsid w:val="00D71E32"/>
    <w:rsid w:val="00D77352"/>
    <w:rsid w:val="00D86A3D"/>
    <w:rsid w:val="00D87CA2"/>
    <w:rsid w:val="00D94157"/>
    <w:rsid w:val="00D9520B"/>
    <w:rsid w:val="00DA2354"/>
    <w:rsid w:val="00DA2E0C"/>
    <w:rsid w:val="00DB27D1"/>
    <w:rsid w:val="00DB3143"/>
    <w:rsid w:val="00DB4D4D"/>
    <w:rsid w:val="00DB6469"/>
    <w:rsid w:val="00DC7FC0"/>
    <w:rsid w:val="00DD1CC9"/>
    <w:rsid w:val="00DD38DD"/>
    <w:rsid w:val="00DD677B"/>
    <w:rsid w:val="00DE1606"/>
    <w:rsid w:val="00E076C2"/>
    <w:rsid w:val="00E341A6"/>
    <w:rsid w:val="00E350ED"/>
    <w:rsid w:val="00E428EF"/>
    <w:rsid w:val="00E445DE"/>
    <w:rsid w:val="00E4793D"/>
    <w:rsid w:val="00E52820"/>
    <w:rsid w:val="00E53E69"/>
    <w:rsid w:val="00E55413"/>
    <w:rsid w:val="00E57CFC"/>
    <w:rsid w:val="00E612F0"/>
    <w:rsid w:val="00E8240F"/>
    <w:rsid w:val="00E9236F"/>
    <w:rsid w:val="00EA22FF"/>
    <w:rsid w:val="00EB0B4A"/>
    <w:rsid w:val="00EC6FAB"/>
    <w:rsid w:val="00ED6AA7"/>
    <w:rsid w:val="00EF08E4"/>
    <w:rsid w:val="00F10BBC"/>
    <w:rsid w:val="00F1383D"/>
    <w:rsid w:val="00F24BBC"/>
    <w:rsid w:val="00F32105"/>
    <w:rsid w:val="00F37973"/>
    <w:rsid w:val="00F40D11"/>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4706"/>
    <w:rsid w:val="00F848CD"/>
    <w:rsid w:val="00F87CC8"/>
    <w:rsid w:val="00F87CD7"/>
    <w:rsid w:val="00F92B4C"/>
    <w:rsid w:val="00FA010B"/>
    <w:rsid w:val="00FA22E4"/>
    <w:rsid w:val="00FA2F2B"/>
    <w:rsid w:val="00FA34AE"/>
    <w:rsid w:val="00FB0347"/>
    <w:rsid w:val="00FB0BCF"/>
    <w:rsid w:val="00FC030C"/>
    <w:rsid w:val="00FC2950"/>
    <w:rsid w:val="00FC37A0"/>
    <w:rsid w:val="00FC3D12"/>
    <w:rsid w:val="00FC4B95"/>
    <w:rsid w:val="00FC7CB7"/>
    <w:rsid w:val="00FD01D2"/>
    <w:rsid w:val="00FD0B27"/>
    <w:rsid w:val="00FD39C1"/>
    <w:rsid w:val="00FD44C1"/>
    <w:rsid w:val="00FD4753"/>
    <w:rsid w:val="00FD57E9"/>
    <w:rsid w:val="00FD6DD3"/>
    <w:rsid w:val="00FE43B6"/>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3.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4.xml><?xml version="1.0" encoding="utf-8"?>
<ds:datastoreItem xmlns:ds="http://schemas.openxmlformats.org/officeDocument/2006/customXml" ds:itemID="{F77C9B37-0958-4E43-A7A0-64B6E3A5B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35</Pages>
  <Words>12418</Words>
  <Characters>75506</Characters>
  <Application>Microsoft Office Word</Application>
  <DocSecurity>0</DocSecurity>
  <Lines>1677</Lines>
  <Paragraphs>897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10</cp:revision>
  <cp:lastPrinted>2024-05-06T09:21:00Z</cp:lastPrinted>
  <dcterms:created xsi:type="dcterms:W3CDTF">2026-03-10T11:48:00Z</dcterms:created>
  <dcterms:modified xsi:type="dcterms:W3CDTF">2026-04-02T12:00:00Z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